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B" w:rsidRPr="001312CB" w:rsidRDefault="001312CB" w:rsidP="001312CB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1312CB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3.ročník Memoriálu Jaroslava Svobody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312CB" w:rsidRPr="001312CB" w:rsidTr="001312C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312CB" w:rsidRPr="001312CB" w:rsidRDefault="001312CB" w:rsidP="001312CB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Jaroslav Svoboda opustil naše fotbalové řady na podzim 1999 v nedožitých 25 letech. Ceny nejlepším mužstvům i jednotlivcům předával otec Jaroslava Svobody. Turnaj pořádala Chomutovská liga malého fotbalu a loňské prvenství obhajovalo mužstvo Elmontis I+C Chomutov. Turnaj byl kvalitně obsazen, když se jej zúčastnilo deset mužstev z první ligy a dvě mužstva z ligy druhé. Už v bojích ve skupinách uvízli mužstva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VČSA Ervěnice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Torpédo-Borec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1.FC Kundratice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ve skupině smrti i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MTL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 Překvapivě vypadli loni třetí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Kundratice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čtvrté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Torpédo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když se o to postarala druholigová mužstva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Rádio Relax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 E.Monest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 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>Ve čtvrtfinále vypadli Radio Relax, Marves, Fanak a po penaltách SK.E.Monest.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prvním </w:t>
            </w:r>
            <w:r w:rsidRPr="001312CB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semifinále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utkali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Elmontis I+C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Sparta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když se loňskému vítězi povedlo vyhrát a postoupit opět do finále. Jeho soupeř vzešel ze dvojice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Loko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loni druhého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Denbacoru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když o druhém finalistovi rozhodly až penalty. 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zápase o </w:t>
            </w:r>
            <w:r w:rsidRPr="001312CB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třetí místo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si Denbacor poradil se Spartou.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samotném </w:t>
            </w:r>
            <w:r w:rsidRPr="001312CB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FINÁLE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byl k vidění velmi dobrý fotbal, když nakonec zápas po velkém boji skončil spravedlivou remízou. Na řadu přišly pokutové kopy, ve kterých byli stejně jako v semifinále šťastnější hráči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LOKO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kteří tak celý turnaj vyhráli. 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Nejlepším střelcem turnaje se stal se sedmi brankami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Radek Kučera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Elmontisu a nejlepším brankářem byl vyhlášen </w:t>
            </w:r>
            <w:r w:rsidRPr="001312CB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Patrik Římsa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Denbacoru. 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Poděkování patří za podporu: Elmontis Chomutov - Jindřich Humr, Monest, Hostinec U Zlatého kaštanu, Debacor, Radio Relax, Herna Bar Victory club, MK Sport Black Litvínov, RRK s.r.o. Kadaň, REME s.r.o. Klášterec n.O., Restaurace na Ervěnickém hřišti, Čerpací stanice ÖMV, Pekárna Chomutov. </w:t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1312CB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>Zdravotní službu držel po celý turnaj vzorně pan Josef Oubrecht</w:t>
            </w:r>
          </w:p>
        </w:tc>
      </w:tr>
    </w:tbl>
    <w:p w:rsidR="008B79F1" w:rsidRDefault="001312CB">
      <w:r w:rsidRPr="00131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131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/>
      </w:r>
    </w:p>
    <w:sectPr w:rsidR="008B79F1" w:rsidSect="008B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2CB"/>
    <w:rsid w:val="001312CB"/>
    <w:rsid w:val="008B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9F1"/>
  </w:style>
  <w:style w:type="paragraph" w:styleId="Nadpis1">
    <w:name w:val="heading 1"/>
    <w:basedOn w:val="Normln"/>
    <w:link w:val="Nadpis1Char"/>
    <w:uiPriority w:val="9"/>
    <w:qFormat/>
    <w:rsid w:val="001312CB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2CB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1588</Characters>
  <Application>Microsoft Office Word</Application>
  <DocSecurity>0</DocSecurity>
  <Lines>13</Lines>
  <Paragraphs>3</Paragraphs>
  <ScaleCrop>false</ScaleCrop>
  <Company>Faris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2011-10-28T08:13:00Z</dcterms:created>
  <dcterms:modified xsi:type="dcterms:W3CDTF">2011-10-28T08:22:00Z</dcterms:modified>
</cp:coreProperties>
</file>